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pPr>
      <w:bookmarkStart w:colFirst="0" w:colLast="0" w:name="_m5uucjnewbl9" w:id="0"/>
      <w:bookmarkEnd w:id="0"/>
      <w:r w:rsidDel="00000000" w:rsidR="00000000" w:rsidRPr="00000000">
        <w:rPr>
          <w:rtl w:val="0"/>
        </w:rPr>
        <w:t xml:space="preserve">Marketing and Outreach Plan Template</w:t>
      </w:r>
    </w:p>
    <w:p w:rsidR="00000000" w:rsidDel="00000000" w:rsidP="00000000" w:rsidRDefault="00000000" w:rsidRPr="00000000" w14:paraId="00000002">
      <w:pPr>
        <w:spacing w:line="240" w:lineRule="auto"/>
        <w:rPr>
          <w:rFonts w:ascii="Zilla Slab" w:cs="Zilla Slab" w:eastAsia="Zilla Slab" w:hAnsi="Zilla Slab"/>
          <w:sz w:val="24"/>
          <w:szCs w:val="24"/>
        </w:rPr>
      </w:pPr>
      <w:r w:rsidDel="00000000" w:rsidR="00000000" w:rsidRPr="00000000">
        <w:rPr>
          <w:rtl w:val="0"/>
        </w:rPr>
      </w:r>
    </w:p>
    <w:p w:rsidR="00000000" w:rsidDel="00000000" w:rsidP="00000000" w:rsidRDefault="00000000" w:rsidRPr="00000000" w14:paraId="00000003">
      <w:pPr>
        <w:pStyle w:val="Heading3"/>
        <w:rPr/>
      </w:pPr>
      <w:bookmarkStart w:colFirst="0" w:colLast="0" w:name="_3rre6jsqoqjb" w:id="1"/>
      <w:bookmarkEnd w:id="1"/>
      <w:r w:rsidDel="00000000" w:rsidR="00000000" w:rsidRPr="00000000">
        <w:rPr>
          <w:rtl w:val="0"/>
        </w:rPr>
        <w:t xml:space="preserve">By </w:t>
      </w:r>
      <w:hyperlink r:id="rId6">
        <w:r w:rsidDel="00000000" w:rsidR="00000000" w:rsidRPr="00000000">
          <w:rPr>
            <w:color w:val="1155cc"/>
            <w:u w:val="single"/>
            <w:rtl w:val="0"/>
          </w:rPr>
          <w:t xml:space="preserve">Kamila Jambulatova</w:t>
        </w:r>
      </w:hyperlink>
      <w:r w:rsidDel="00000000" w:rsidR="00000000" w:rsidRPr="00000000">
        <w:rPr>
          <w:rtl w:val="0"/>
        </w:rPr>
      </w:r>
    </w:p>
    <w:p w:rsidR="00000000" w:rsidDel="00000000" w:rsidP="00000000" w:rsidRDefault="00000000" w:rsidRPr="00000000" w14:paraId="00000004">
      <w:pPr>
        <w:pStyle w:val="Heading2"/>
        <w:rPr/>
      </w:pPr>
      <w:bookmarkStart w:colFirst="0" w:colLast="0" w:name="_q16kj8e7aitd" w:id="2"/>
      <w:bookmarkEnd w:id="2"/>
      <w:r w:rsidDel="00000000" w:rsidR="00000000" w:rsidRPr="00000000">
        <w:rPr>
          <w:rtl w:val="0"/>
        </w:rPr>
        <w:t xml:space="preserve">Key details </w:t>
      </w:r>
    </w:p>
    <w:p w:rsidR="00000000" w:rsidDel="00000000" w:rsidP="00000000" w:rsidRDefault="00000000" w:rsidRPr="00000000" w14:paraId="00000005">
      <w:pPr>
        <w:rPr/>
      </w:pPr>
      <w:r w:rsidDel="00000000" w:rsidR="00000000" w:rsidRPr="00000000">
        <w:rPr>
          <w:rtl w:val="0"/>
        </w:rPr>
        <w:t xml:space="preserve">Gather details about your initiative, announcement or event to have them handy to write your promos:</w:t>
      </w:r>
    </w:p>
    <w:p w:rsidR="00000000" w:rsidDel="00000000" w:rsidP="00000000" w:rsidRDefault="00000000" w:rsidRPr="00000000" w14:paraId="00000006">
      <w:pPr>
        <w:numPr>
          <w:ilvl w:val="0"/>
          <w:numId w:val="13"/>
        </w:numPr>
        <w:ind w:left="720" w:hanging="360"/>
        <w:rPr>
          <w:b w:val="0"/>
          <w:color w:val="000000"/>
          <w:sz w:val="20"/>
          <w:szCs w:val="20"/>
        </w:rPr>
      </w:pPr>
      <w:r w:rsidDel="00000000" w:rsidR="00000000" w:rsidRPr="00000000">
        <w:rPr>
          <w:rtl w:val="0"/>
        </w:rPr>
        <w:t xml:space="preserve">Title of the project (Make sure it’s short, descriptive and SEO-friendly) </w:t>
      </w:r>
    </w:p>
    <w:p w:rsidR="00000000" w:rsidDel="00000000" w:rsidP="00000000" w:rsidRDefault="00000000" w:rsidRPr="00000000" w14:paraId="00000007">
      <w:pPr>
        <w:numPr>
          <w:ilvl w:val="0"/>
          <w:numId w:val="13"/>
        </w:numPr>
        <w:ind w:left="720" w:hanging="360"/>
        <w:rPr>
          <w:b w:val="0"/>
          <w:color w:val="000000"/>
          <w:sz w:val="20"/>
          <w:szCs w:val="20"/>
        </w:rPr>
      </w:pPr>
      <w:r w:rsidDel="00000000" w:rsidR="00000000" w:rsidRPr="00000000">
        <w:rPr>
          <w:rtl w:val="0"/>
        </w:rPr>
        <w:t xml:space="preserve">Timeline/key dates </w:t>
      </w:r>
    </w:p>
    <w:p w:rsidR="00000000" w:rsidDel="00000000" w:rsidP="00000000" w:rsidRDefault="00000000" w:rsidRPr="00000000" w14:paraId="00000008">
      <w:pPr>
        <w:numPr>
          <w:ilvl w:val="0"/>
          <w:numId w:val="13"/>
        </w:numPr>
        <w:ind w:left="720" w:hanging="360"/>
        <w:rPr>
          <w:b w:val="0"/>
          <w:color w:val="000000"/>
          <w:sz w:val="20"/>
          <w:szCs w:val="20"/>
        </w:rPr>
      </w:pPr>
      <w:r w:rsidDel="00000000" w:rsidR="00000000" w:rsidRPr="00000000">
        <w:rPr>
          <w:rtl w:val="0"/>
        </w:rPr>
        <w:t xml:space="preserve">Location (if applicable)</w:t>
      </w:r>
    </w:p>
    <w:p w:rsidR="00000000" w:rsidDel="00000000" w:rsidP="00000000" w:rsidRDefault="00000000" w:rsidRPr="00000000" w14:paraId="00000009">
      <w:pPr>
        <w:numPr>
          <w:ilvl w:val="0"/>
          <w:numId w:val="13"/>
        </w:numPr>
        <w:ind w:left="720" w:hanging="360"/>
        <w:rPr>
          <w:b w:val="0"/>
          <w:color w:val="000000"/>
          <w:sz w:val="20"/>
          <w:szCs w:val="20"/>
        </w:rPr>
      </w:pPr>
      <w:r w:rsidDel="00000000" w:rsidR="00000000" w:rsidRPr="00000000">
        <w:rPr>
          <w:rtl w:val="0"/>
        </w:rPr>
        <w:t xml:space="preserve">Capacity (If applicable)</w:t>
      </w:r>
    </w:p>
    <w:p w:rsidR="00000000" w:rsidDel="00000000" w:rsidP="00000000" w:rsidRDefault="00000000" w:rsidRPr="00000000" w14:paraId="0000000A">
      <w:pPr>
        <w:numPr>
          <w:ilvl w:val="0"/>
          <w:numId w:val="13"/>
        </w:numPr>
        <w:ind w:left="720" w:hanging="360"/>
        <w:rPr>
          <w:b w:val="0"/>
          <w:color w:val="000000"/>
          <w:sz w:val="20"/>
          <w:szCs w:val="20"/>
        </w:rPr>
      </w:pPr>
      <w:r w:rsidDel="00000000" w:rsidR="00000000" w:rsidRPr="00000000">
        <w:rPr>
          <w:rtl w:val="0"/>
        </w:rPr>
        <w:t xml:space="preserve">Price (If applicable)</w:t>
      </w:r>
    </w:p>
    <w:p w:rsidR="00000000" w:rsidDel="00000000" w:rsidP="00000000" w:rsidRDefault="00000000" w:rsidRPr="00000000" w14:paraId="0000000B">
      <w:pPr>
        <w:numPr>
          <w:ilvl w:val="0"/>
          <w:numId w:val="13"/>
        </w:numPr>
        <w:ind w:left="720" w:hanging="360"/>
        <w:rPr>
          <w:u w:val="none"/>
        </w:rPr>
      </w:pPr>
      <w:r w:rsidDel="00000000" w:rsidR="00000000" w:rsidRPr="00000000">
        <w:rPr>
          <w:rtl w:val="0"/>
        </w:rPr>
        <w:t xml:space="preserve">Links</w:t>
      </w:r>
    </w:p>
    <w:p w:rsidR="00000000" w:rsidDel="00000000" w:rsidP="00000000" w:rsidRDefault="00000000" w:rsidRPr="00000000" w14:paraId="0000000C">
      <w:pPr>
        <w:ind w:left="0" w:firstLine="0"/>
        <w:rPr/>
      </w:pPr>
      <w:r w:rsidDel="00000000" w:rsidR="00000000" w:rsidRPr="00000000">
        <w:rPr>
          <w:rtl w:val="0"/>
        </w:rPr>
      </w:r>
    </w:p>
    <w:p w:rsidR="00000000" w:rsidDel="00000000" w:rsidP="00000000" w:rsidRDefault="00000000" w:rsidRPr="00000000" w14:paraId="0000000D">
      <w:pPr>
        <w:pStyle w:val="Heading2"/>
        <w:rPr/>
      </w:pPr>
      <w:bookmarkStart w:colFirst="0" w:colLast="0" w:name="_d8aczb5anxp5" w:id="3"/>
      <w:bookmarkEnd w:id="3"/>
      <w:r w:rsidDel="00000000" w:rsidR="00000000" w:rsidRPr="00000000">
        <w:rPr>
          <w:rtl w:val="0"/>
        </w:rPr>
        <w:t xml:space="preserve">Goals </w:t>
      </w:r>
    </w:p>
    <w:p w:rsidR="00000000" w:rsidDel="00000000" w:rsidP="00000000" w:rsidRDefault="00000000" w:rsidRPr="00000000" w14:paraId="0000000E">
      <w:pPr>
        <w:rPr/>
      </w:pPr>
      <w:r w:rsidDel="00000000" w:rsidR="00000000" w:rsidRPr="00000000">
        <w:rPr>
          <w:rtl w:val="0"/>
        </w:rPr>
        <w:t xml:space="preserve">Set your marketing goals:</w:t>
      </w:r>
    </w:p>
    <w:p w:rsidR="00000000" w:rsidDel="00000000" w:rsidP="00000000" w:rsidRDefault="00000000" w:rsidRPr="00000000" w14:paraId="0000000F">
      <w:pPr>
        <w:numPr>
          <w:ilvl w:val="0"/>
          <w:numId w:val="1"/>
        </w:numPr>
        <w:ind w:left="720" w:hanging="360"/>
      </w:pPr>
      <w:r w:rsidDel="00000000" w:rsidR="00000000" w:rsidRPr="00000000">
        <w:rPr>
          <w:rtl w:val="0"/>
        </w:rPr>
        <w:t xml:space="preserve">What is the primary goal? (Ex. awareness, registration, subscriptions, etc.)</w:t>
      </w:r>
    </w:p>
    <w:p w:rsidR="00000000" w:rsidDel="00000000" w:rsidP="00000000" w:rsidRDefault="00000000" w:rsidRPr="00000000" w14:paraId="00000010">
      <w:pPr>
        <w:numPr>
          <w:ilvl w:val="0"/>
          <w:numId w:val="1"/>
        </w:numPr>
        <w:ind w:left="720" w:hanging="360"/>
      </w:pPr>
      <w:r w:rsidDel="00000000" w:rsidR="00000000" w:rsidRPr="00000000">
        <w:rPr>
          <w:rtl w:val="0"/>
        </w:rPr>
        <w:t xml:space="preserve">How are you tracking that goal? </w:t>
      </w:r>
    </w:p>
    <w:p w:rsidR="00000000" w:rsidDel="00000000" w:rsidP="00000000" w:rsidRDefault="00000000" w:rsidRPr="00000000" w14:paraId="00000011">
      <w:pPr>
        <w:numPr>
          <w:ilvl w:val="0"/>
          <w:numId w:val="1"/>
        </w:numPr>
        <w:ind w:left="720" w:hanging="360"/>
      </w:pPr>
      <w:r w:rsidDel="00000000" w:rsidR="00000000" w:rsidRPr="00000000">
        <w:rPr>
          <w:rtl w:val="0"/>
        </w:rPr>
        <w:t xml:space="preserve">What is your target audience? </w:t>
      </w:r>
    </w:p>
    <w:p w:rsidR="00000000" w:rsidDel="00000000" w:rsidP="00000000" w:rsidRDefault="00000000" w:rsidRPr="00000000" w14:paraId="00000012">
      <w:pPr>
        <w:numPr>
          <w:ilvl w:val="0"/>
          <w:numId w:val="1"/>
        </w:numPr>
        <w:ind w:left="720" w:hanging="360"/>
      </w:pPr>
      <w:r w:rsidDel="00000000" w:rsidR="00000000" w:rsidRPr="00000000">
        <w:rPr>
          <w:rtl w:val="0"/>
        </w:rPr>
        <w:t xml:space="preserve">Are there any ‘unaware’ communities you hope to reach?</w:t>
      </w:r>
    </w:p>
    <w:p w:rsidR="00000000" w:rsidDel="00000000" w:rsidP="00000000" w:rsidRDefault="00000000" w:rsidRPr="00000000" w14:paraId="00000013">
      <w:pPr>
        <w:numPr>
          <w:ilvl w:val="0"/>
          <w:numId w:val="1"/>
        </w:numPr>
        <w:ind w:left="720" w:hanging="360"/>
      </w:pPr>
      <w:r w:rsidDel="00000000" w:rsidR="00000000" w:rsidRPr="00000000">
        <w:rPr>
          <w:rtl w:val="0"/>
        </w:rPr>
        <w:t xml:space="preserve">What else is important to you in cultivating your audience?</w:t>
      </w:r>
    </w:p>
    <w:p w:rsidR="00000000" w:rsidDel="00000000" w:rsidP="00000000" w:rsidRDefault="00000000" w:rsidRPr="00000000" w14:paraId="00000014">
      <w:pPr>
        <w:pStyle w:val="Heading2"/>
        <w:rPr/>
      </w:pPr>
      <w:bookmarkStart w:colFirst="0" w:colLast="0" w:name="_1f3iqiz8ys5z" w:id="4"/>
      <w:bookmarkEnd w:id="4"/>
      <w:r w:rsidDel="00000000" w:rsidR="00000000" w:rsidRPr="00000000">
        <w:rPr>
          <w:rtl w:val="0"/>
        </w:rPr>
      </w:r>
    </w:p>
    <w:p w:rsidR="00000000" w:rsidDel="00000000" w:rsidP="00000000" w:rsidRDefault="00000000" w:rsidRPr="00000000" w14:paraId="00000015">
      <w:pPr>
        <w:pStyle w:val="Heading2"/>
        <w:rPr/>
      </w:pPr>
      <w:bookmarkStart w:colFirst="0" w:colLast="0" w:name="_ytv1n7dd800d" w:id="5"/>
      <w:bookmarkEnd w:id="5"/>
      <w:r w:rsidDel="00000000" w:rsidR="00000000" w:rsidRPr="00000000">
        <w:rPr>
          <w:rtl w:val="0"/>
        </w:rPr>
        <w:t xml:space="preserve">Links</w:t>
      </w:r>
    </w:p>
    <w:p w:rsidR="00000000" w:rsidDel="00000000" w:rsidP="00000000" w:rsidRDefault="00000000" w:rsidRPr="00000000" w14:paraId="00000016">
      <w:pPr>
        <w:ind w:left="0" w:firstLine="0"/>
        <w:rPr/>
      </w:pPr>
      <w:r w:rsidDel="00000000" w:rsidR="00000000" w:rsidRPr="00000000">
        <w:rPr>
          <w:rtl w:val="0"/>
        </w:rPr>
        <w:t xml:space="preserve">Add all important links. Consider which tracking links you’d want to create. For example: </w:t>
      </w:r>
    </w:p>
    <w:p w:rsidR="00000000" w:rsidDel="00000000" w:rsidP="00000000" w:rsidRDefault="00000000" w:rsidRPr="00000000" w14:paraId="00000017">
      <w:pPr>
        <w:numPr>
          <w:ilvl w:val="0"/>
          <w:numId w:val="9"/>
        </w:numPr>
        <w:ind w:left="720" w:hanging="360"/>
      </w:pPr>
      <w:r w:rsidDel="00000000" w:rsidR="00000000" w:rsidRPr="00000000">
        <w:rPr>
          <w:rtl w:val="0"/>
        </w:rPr>
        <w:t xml:space="preserve">Partner outreach</w:t>
      </w:r>
    </w:p>
    <w:p w:rsidR="00000000" w:rsidDel="00000000" w:rsidP="00000000" w:rsidRDefault="00000000" w:rsidRPr="00000000" w14:paraId="00000018">
      <w:pPr>
        <w:numPr>
          <w:ilvl w:val="0"/>
          <w:numId w:val="9"/>
        </w:numPr>
        <w:ind w:left="720" w:hanging="360"/>
      </w:pPr>
      <w:r w:rsidDel="00000000" w:rsidR="00000000" w:rsidRPr="00000000">
        <w:rPr>
          <w:rtl w:val="0"/>
        </w:rPr>
        <w:t xml:space="preserve">Social</w:t>
      </w:r>
    </w:p>
    <w:p w:rsidR="00000000" w:rsidDel="00000000" w:rsidP="00000000" w:rsidRDefault="00000000" w:rsidRPr="00000000" w14:paraId="00000019">
      <w:pPr>
        <w:numPr>
          <w:ilvl w:val="0"/>
          <w:numId w:val="9"/>
        </w:numPr>
        <w:ind w:left="720" w:hanging="360"/>
      </w:pPr>
      <w:r w:rsidDel="00000000" w:rsidR="00000000" w:rsidRPr="00000000">
        <w:rPr>
          <w:rtl w:val="0"/>
        </w:rPr>
        <w:t xml:space="preserve">Newsletter</w:t>
      </w:r>
    </w:p>
    <w:p w:rsidR="00000000" w:rsidDel="00000000" w:rsidP="00000000" w:rsidRDefault="00000000" w:rsidRPr="00000000" w14:paraId="0000001A">
      <w:pPr>
        <w:numPr>
          <w:ilvl w:val="0"/>
          <w:numId w:val="9"/>
        </w:numPr>
        <w:ind w:left="720" w:hanging="360"/>
        <w:rPr>
          <w:u w:val="none"/>
        </w:rPr>
      </w:pPr>
      <w:r w:rsidDel="00000000" w:rsidR="00000000" w:rsidRPr="00000000">
        <w:rPr>
          <w:rtl w:val="0"/>
        </w:rPr>
        <w:t xml:space="preserve">Website banner ads</w:t>
      </w:r>
    </w:p>
    <w:p w:rsidR="00000000" w:rsidDel="00000000" w:rsidP="00000000" w:rsidRDefault="00000000" w:rsidRPr="00000000" w14:paraId="0000001B">
      <w:pPr>
        <w:numPr>
          <w:ilvl w:val="0"/>
          <w:numId w:val="9"/>
        </w:numPr>
        <w:ind w:left="720" w:hanging="360"/>
      </w:pPr>
      <w:r w:rsidDel="00000000" w:rsidR="00000000" w:rsidRPr="00000000">
        <w:rPr>
          <w:rtl w:val="0"/>
        </w:rPr>
        <w:t xml:space="preserve">Paid ads</w:t>
      </w:r>
    </w:p>
    <w:p w:rsidR="00000000" w:rsidDel="00000000" w:rsidP="00000000" w:rsidRDefault="00000000" w:rsidRPr="00000000" w14:paraId="0000001C">
      <w:pPr>
        <w:numPr>
          <w:ilvl w:val="0"/>
          <w:numId w:val="9"/>
        </w:numPr>
        <w:ind w:left="720" w:hanging="360"/>
        <w:rPr>
          <w:u w:val="none"/>
        </w:rPr>
      </w:pPr>
      <w:r w:rsidDel="00000000" w:rsidR="00000000" w:rsidRPr="00000000">
        <w:rPr>
          <w:rtl w:val="0"/>
        </w:rPr>
        <w:t xml:space="preserve">App </w:t>
      </w:r>
    </w:p>
    <w:p w:rsidR="00000000" w:rsidDel="00000000" w:rsidP="00000000" w:rsidRDefault="00000000" w:rsidRPr="00000000" w14:paraId="0000001D">
      <w:pPr>
        <w:pStyle w:val="Heading2"/>
        <w:rPr/>
      </w:pPr>
      <w:bookmarkStart w:colFirst="0" w:colLast="0" w:name="_uvffeh6ruy1i" w:id="6"/>
      <w:bookmarkEnd w:id="6"/>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pStyle w:val="Heading2"/>
        <w:rPr/>
      </w:pPr>
      <w:bookmarkStart w:colFirst="0" w:colLast="0" w:name="_rqdc51ui1gdh" w:id="7"/>
      <w:bookmarkEnd w:id="7"/>
      <w:r w:rsidDel="00000000" w:rsidR="00000000" w:rsidRPr="00000000">
        <w:rPr>
          <w:rtl w:val="0"/>
        </w:rPr>
        <w:t xml:space="preserve">Marketing copy</w:t>
      </w:r>
    </w:p>
    <w:p w:rsidR="00000000" w:rsidDel="00000000" w:rsidP="00000000" w:rsidRDefault="00000000" w:rsidRPr="00000000" w14:paraId="00000020">
      <w:pPr>
        <w:rPr/>
      </w:pPr>
      <w:r w:rsidDel="00000000" w:rsidR="00000000" w:rsidRPr="00000000">
        <w:rPr>
          <w:rtl w:val="0"/>
        </w:rPr>
        <w:t xml:space="preserve">Write engaging, succinct copy to explain what you are offering: </w:t>
      </w:r>
    </w:p>
    <w:p w:rsidR="00000000" w:rsidDel="00000000" w:rsidP="00000000" w:rsidRDefault="00000000" w:rsidRPr="00000000" w14:paraId="00000021">
      <w:pPr>
        <w:numPr>
          <w:ilvl w:val="0"/>
          <w:numId w:val="12"/>
        </w:numPr>
        <w:ind w:left="720" w:hanging="360"/>
      </w:pPr>
      <w:r w:rsidDel="00000000" w:rsidR="00000000" w:rsidRPr="00000000">
        <w:rPr>
          <w:rtl w:val="0"/>
        </w:rPr>
        <w:t xml:space="preserve">Make bullet points to make it easier to skim  </w:t>
      </w:r>
    </w:p>
    <w:p w:rsidR="00000000" w:rsidDel="00000000" w:rsidP="00000000" w:rsidRDefault="00000000" w:rsidRPr="00000000" w14:paraId="00000022">
      <w:pPr>
        <w:numPr>
          <w:ilvl w:val="0"/>
          <w:numId w:val="12"/>
        </w:numPr>
        <w:ind w:left="720" w:hanging="360"/>
      </w:pPr>
      <w:r w:rsidDel="00000000" w:rsidR="00000000" w:rsidRPr="00000000">
        <w:rPr>
          <w:rtl w:val="0"/>
        </w:rPr>
        <w:t xml:space="preserve">Emphasize the value that audiences are getting</w:t>
      </w:r>
    </w:p>
    <w:p w:rsidR="00000000" w:rsidDel="00000000" w:rsidP="00000000" w:rsidRDefault="00000000" w:rsidRPr="00000000" w14:paraId="00000023">
      <w:pPr>
        <w:numPr>
          <w:ilvl w:val="0"/>
          <w:numId w:val="12"/>
        </w:numPr>
        <w:ind w:left="720" w:hanging="360"/>
      </w:pPr>
      <w:r w:rsidDel="00000000" w:rsidR="00000000" w:rsidRPr="00000000">
        <w:rPr>
          <w:rtl w:val="0"/>
        </w:rPr>
        <w:t xml:space="preserve">Provide a one-sentence description, which can be beneficial depending on what platform you are using </w:t>
      </w:r>
      <w:r w:rsidDel="00000000" w:rsidR="00000000" w:rsidRPr="00000000">
        <w:rPr>
          <w:rtl w:val="0"/>
        </w:rPr>
      </w:r>
    </w:p>
    <w:p w:rsidR="00000000" w:rsidDel="00000000" w:rsidP="00000000" w:rsidRDefault="00000000" w:rsidRPr="00000000" w14:paraId="00000024">
      <w:pPr>
        <w:pStyle w:val="Heading2"/>
        <w:rPr/>
      </w:pPr>
      <w:bookmarkStart w:colFirst="0" w:colLast="0" w:name="_ie58attsmzmu" w:id="8"/>
      <w:bookmarkEnd w:id="8"/>
      <w:r w:rsidDel="00000000" w:rsidR="00000000" w:rsidRPr="00000000">
        <w:rPr>
          <w:rtl w:val="0"/>
        </w:rPr>
      </w:r>
    </w:p>
    <w:p w:rsidR="00000000" w:rsidDel="00000000" w:rsidP="00000000" w:rsidRDefault="00000000" w:rsidRPr="00000000" w14:paraId="00000025">
      <w:pPr>
        <w:pStyle w:val="Heading2"/>
        <w:rPr/>
      </w:pPr>
      <w:bookmarkStart w:colFirst="0" w:colLast="0" w:name="_61lx7n6wn98" w:id="9"/>
      <w:bookmarkEnd w:id="9"/>
      <w:r w:rsidDel="00000000" w:rsidR="00000000" w:rsidRPr="00000000">
        <w:rPr>
          <w:rtl w:val="0"/>
        </w:rPr>
        <w:t xml:space="preserve">Paid promotion</w:t>
      </w:r>
    </w:p>
    <w:p w:rsidR="00000000" w:rsidDel="00000000" w:rsidP="00000000" w:rsidRDefault="00000000" w:rsidRPr="00000000" w14:paraId="00000026">
      <w:pPr>
        <w:rPr/>
      </w:pPr>
      <w:r w:rsidDel="00000000" w:rsidR="00000000" w:rsidRPr="00000000">
        <w:rPr>
          <w:rtl w:val="0"/>
        </w:rPr>
        <w:t xml:space="preserve"> If you have a budget for paid promotions, consider: </w:t>
      </w:r>
    </w:p>
    <w:p w:rsidR="00000000" w:rsidDel="00000000" w:rsidP="00000000" w:rsidRDefault="00000000" w:rsidRPr="00000000" w14:paraId="00000027">
      <w:pPr>
        <w:numPr>
          <w:ilvl w:val="0"/>
          <w:numId w:val="5"/>
        </w:numPr>
        <w:ind w:left="720" w:hanging="360"/>
      </w:pPr>
      <w:r w:rsidDel="00000000" w:rsidR="00000000" w:rsidRPr="00000000">
        <w:rPr>
          <w:rtl w:val="0"/>
        </w:rPr>
        <w:t xml:space="preserve">Which platforms are best to focus your efforts?</w:t>
      </w:r>
    </w:p>
    <w:p w:rsidR="00000000" w:rsidDel="00000000" w:rsidP="00000000" w:rsidRDefault="00000000" w:rsidRPr="00000000" w14:paraId="00000028">
      <w:pPr>
        <w:numPr>
          <w:ilvl w:val="0"/>
          <w:numId w:val="5"/>
        </w:numPr>
        <w:ind w:left="720" w:hanging="360"/>
      </w:pPr>
      <w:r w:rsidDel="00000000" w:rsidR="00000000" w:rsidRPr="00000000">
        <w:rPr>
          <w:rtl w:val="0"/>
        </w:rPr>
        <w:t xml:space="preserve">How long do you plan to run your campaign? </w:t>
      </w:r>
    </w:p>
    <w:p w:rsidR="00000000" w:rsidDel="00000000" w:rsidP="00000000" w:rsidRDefault="00000000" w:rsidRPr="00000000" w14:paraId="00000029">
      <w:pPr>
        <w:numPr>
          <w:ilvl w:val="0"/>
          <w:numId w:val="5"/>
        </w:numPr>
        <w:ind w:left="720" w:hanging="360"/>
      </w:pPr>
      <w:r w:rsidDel="00000000" w:rsidR="00000000" w:rsidRPr="00000000">
        <w:rPr>
          <w:rtl w:val="0"/>
        </w:rPr>
        <w:t xml:space="preserve">What are the goals of the paid campaign? </w:t>
      </w:r>
    </w:p>
    <w:p w:rsidR="00000000" w:rsidDel="00000000" w:rsidP="00000000" w:rsidRDefault="00000000" w:rsidRPr="00000000" w14:paraId="0000002A">
      <w:pPr>
        <w:pStyle w:val="Heading2"/>
        <w:rPr/>
      </w:pPr>
      <w:bookmarkStart w:colFirst="0" w:colLast="0" w:name="_dgsg92pe1wvv" w:id="10"/>
      <w:bookmarkEnd w:id="10"/>
      <w:r w:rsidDel="00000000" w:rsidR="00000000" w:rsidRPr="00000000">
        <w:rPr>
          <w:rtl w:val="0"/>
        </w:rPr>
      </w:r>
    </w:p>
    <w:p w:rsidR="00000000" w:rsidDel="00000000" w:rsidP="00000000" w:rsidRDefault="00000000" w:rsidRPr="00000000" w14:paraId="0000002B">
      <w:pPr>
        <w:pStyle w:val="Heading2"/>
        <w:rPr/>
      </w:pPr>
      <w:bookmarkStart w:colFirst="0" w:colLast="0" w:name="_lfwv9wk6d65c" w:id="11"/>
      <w:bookmarkEnd w:id="11"/>
      <w:r w:rsidDel="00000000" w:rsidR="00000000" w:rsidRPr="00000000">
        <w:rPr>
          <w:rtl w:val="0"/>
        </w:rPr>
        <w:t xml:space="preserve">Partnerships/sponsorships/funders</w:t>
      </w:r>
    </w:p>
    <w:p w:rsidR="00000000" w:rsidDel="00000000" w:rsidP="00000000" w:rsidRDefault="00000000" w:rsidRPr="00000000" w14:paraId="0000002C">
      <w:pPr>
        <w:rPr/>
      </w:pPr>
      <w:r w:rsidDel="00000000" w:rsidR="00000000" w:rsidRPr="00000000">
        <w:rPr>
          <w:rtl w:val="0"/>
        </w:rPr>
        <w:t xml:space="preserve">If you are you working with a partner/sponsor/funder on your initiative, make sure to: </w:t>
      </w:r>
    </w:p>
    <w:p w:rsidR="00000000" w:rsidDel="00000000" w:rsidP="00000000" w:rsidRDefault="00000000" w:rsidRPr="00000000" w14:paraId="0000002D">
      <w:pPr>
        <w:numPr>
          <w:ilvl w:val="0"/>
          <w:numId w:val="11"/>
        </w:numPr>
        <w:ind w:left="720" w:hanging="360"/>
      </w:pPr>
      <w:r w:rsidDel="00000000" w:rsidR="00000000" w:rsidRPr="00000000">
        <w:rPr>
          <w:rtl w:val="0"/>
        </w:rPr>
        <w:t xml:space="preserve">Request all needed sponsor/partner assets ahead of the start of the promotion (logo, preferred social handles, taglines, etc.) </w:t>
      </w:r>
    </w:p>
    <w:p w:rsidR="00000000" w:rsidDel="00000000" w:rsidP="00000000" w:rsidRDefault="00000000" w:rsidRPr="00000000" w14:paraId="0000002E">
      <w:pPr>
        <w:numPr>
          <w:ilvl w:val="0"/>
          <w:numId w:val="11"/>
        </w:numPr>
        <w:ind w:left="720" w:hanging="360"/>
      </w:pPr>
      <w:r w:rsidDel="00000000" w:rsidR="00000000" w:rsidRPr="00000000">
        <w:rPr>
          <w:rtl w:val="0"/>
        </w:rPr>
        <w:t xml:space="preserve">Check if you need to get approvals on promotional materials from any partners/sponsors/funders  </w:t>
      </w:r>
    </w:p>
    <w:p w:rsidR="00000000" w:rsidDel="00000000" w:rsidP="00000000" w:rsidRDefault="00000000" w:rsidRPr="00000000" w14:paraId="0000002F">
      <w:pPr>
        <w:numPr>
          <w:ilvl w:val="0"/>
          <w:numId w:val="11"/>
        </w:numPr>
        <w:ind w:left="720" w:hanging="360"/>
      </w:pPr>
      <w:r w:rsidDel="00000000" w:rsidR="00000000" w:rsidRPr="00000000">
        <w:rPr>
          <w:rtl w:val="0"/>
        </w:rPr>
        <w:t xml:space="preserve">Include your sponsors/partners/funders in any marketing copy and visuals as needed</w:t>
      </w: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pStyle w:val="Heading2"/>
        <w:rPr/>
      </w:pPr>
      <w:bookmarkStart w:colFirst="0" w:colLast="0" w:name="_ak5y5r4zri9e" w:id="12"/>
      <w:bookmarkEnd w:id="12"/>
      <w:r w:rsidDel="00000000" w:rsidR="00000000" w:rsidRPr="00000000">
        <w:rPr>
          <w:rtl w:val="0"/>
        </w:rPr>
        <w:t xml:space="preserve">Visuals/materials</w:t>
      </w:r>
    </w:p>
    <w:p w:rsidR="00000000" w:rsidDel="00000000" w:rsidP="00000000" w:rsidRDefault="00000000" w:rsidRPr="00000000" w14:paraId="00000032">
      <w:pPr>
        <w:numPr>
          <w:ilvl w:val="0"/>
          <w:numId w:val="2"/>
        </w:numPr>
        <w:ind w:left="720" w:hanging="360"/>
      </w:pPr>
      <w:r w:rsidDel="00000000" w:rsidR="00000000" w:rsidRPr="00000000">
        <w:rPr>
          <w:rtl w:val="0"/>
        </w:rPr>
        <w:t xml:space="preserve">What is the main image you’ll use?</w:t>
      </w:r>
    </w:p>
    <w:p w:rsidR="00000000" w:rsidDel="00000000" w:rsidP="00000000" w:rsidRDefault="00000000" w:rsidRPr="00000000" w14:paraId="00000033">
      <w:pPr>
        <w:numPr>
          <w:ilvl w:val="0"/>
          <w:numId w:val="2"/>
        </w:numPr>
        <w:ind w:left="720" w:hanging="360"/>
      </w:pPr>
      <w:r w:rsidDel="00000000" w:rsidR="00000000" w:rsidRPr="00000000">
        <w:rPr>
          <w:rtl w:val="0"/>
        </w:rPr>
        <w:t xml:space="preserve">Any social card(s) you need to create? </w:t>
      </w:r>
    </w:p>
    <w:p w:rsidR="00000000" w:rsidDel="00000000" w:rsidP="00000000" w:rsidRDefault="00000000" w:rsidRPr="00000000" w14:paraId="00000034">
      <w:pPr>
        <w:numPr>
          <w:ilvl w:val="0"/>
          <w:numId w:val="2"/>
        </w:numPr>
        <w:ind w:left="720" w:hanging="360"/>
      </w:pPr>
      <w:r w:rsidDel="00000000" w:rsidR="00000000" w:rsidRPr="00000000">
        <w:rPr>
          <w:rtl w:val="0"/>
        </w:rPr>
        <w:t xml:space="preserve">Any printed materials involved (flyers, swag, banner, etc.)? </w:t>
      </w:r>
    </w:p>
    <w:p w:rsidR="00000000" w:rsidDel="00000000" w:rsidP="00000000" w:rsidRDefault="00000000" w:rsidRPr="00000000" w14:paraId="00000035">
      <w:pPr>
        <w:numPr>
          <w:ilvl w:val="0"/>
          <w:numId w:val="2"/>
        </w:numPr>
        <w:ind w:left="720" w:hanging="360"/>
      </w:pPr>
      <w:r w:rsidDel="00000000" w:rsidR="00000000" w:rsidRPr="00000000">
        <w:rPr>
          <w:rtl w:val="0"/>
        </w:rPr>
        <w:t xml:space="preserve">Do you need to create a QR code?</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pStyle w:val="Heading2"/>
        <w:rPr/>
      </w:pPr>
      <w:bookmarkStart w:colFirst="0" w:colLast="0" w:name="_5mie73m5542n" w:id="13"/>
      <w:bookmarkEnd w:id="13"/>
      <w:r w:rsidDel="00000000" w:rsidR="00000000" w:rsidRPr="00000000">
        <w:rPr>
          <w:rtl w:val="0"/>
        </w:rPr>
        <w:t xml:space="preserve">Your channels </w:t>
      </w:r>
    </w:p>
    <w:p w:rsidR="00000000" w:rsidDel="00000000" w:rsidP="00000000" w:rsidRDefault="00000000" w:rsidRPr="00000000" w14:paraId="0000003A">
      <w:pPr>
        <w:pStyle w:val="Heading3"/>
        <w:rPr/>
      </w:pPr>
      <w:bookmarkStart w:colFirst="0" w:colLast="0" w:name="_3bc2dj5rns2s" w:id="14"/>
      <w:bookmarkEnd w:id="14"/>
      <w:r w:rsidDel="00000000" w:rsidR="00000000" w:rsidRPr="00000000">
        <w:rPr>
          <w:rtl w:val="0"/>
        </w:rPr>
        <w:t xml:space="preserve">Newsletters</w:t>
      </w:r>
    </w:p>
    <w:p w:rsidR="00000000" w:rsidDel="00000000" w:rsidP="00000000" w:rsidRDefault="00000000" w:rsidRPr="00000000" w14:paraId="0000003B">
      <w:pPr>
        <w:numPr>
          <w:ilvl w:val="0"/>
          <w:numId w:val="6"/>
        </w:numPr>
        <w:ind w:left="720" w:hanging="360"/>
      </w:pPr>
      <w:r w:rsidDel="00000000" w:rsidR="00000000" w:rsidRPr="00000000">
        <w:rPr>
          <w:rtl w:val="0"/>
        </w:rPr>
        <w:t xml:space="preserve">Which owned newsletter/s do you plan to promote this in? How often?</w:t>
      </w:r>
    </w:p>
    <w:p w:rsidR="00000000" w:rsidDel="00000000" w:rsidP="00000000" w:rsidRDefault="00000000" w:rsidRPr="00000000" w14:paraId="0000003C">
      <w:pPr>
        <w:ind w:left="720" w:firstLine="0"/>
        <w:rPr/>
      </w:pPr>
      <w:r w:rsidDel="00000000" w:rsidR="00000000" w:rsidRPr="00000000">
        <w:rPr>
          <w:rtl w:val="0"/>
        </w:rPr>
      </w:r>
    </w:p>
    <w:p w:rsidR="00000000" w:rsidDel="00000000" w:rsidP="00000000" w:rsidRDefault="00000000" w:rsidRPr="00000000" w14:paraId="0000003D">
      <w:pPr>
        <w:pStyle w:val="Heading3"/>
        <w:rPr/>
      </w:pPr>
      <w:bookmarkStart w:colFirst="0" w:colLast="0" w:name="_gdrapivei5gd" w:id="15"/>
      <w:bookmarkEnd w:id="15"/>
      <w:r w:rsidDel="00000000" w:rsidR="00000000" w:rsidRPr="00000000">
        <w:rPr>
          <w:rtl w:val="0"/>
        </w:rPr>
        <w:t xml:space="preserve">Social</w:t>
      </w:r>
    </w:p>
    <w:p w:rsidR="00000000" w:rsidDel="00000000" w:rsidP="00000000" w:rsidRDefault="00000000" w:rsidRPr="00000000" w14:paraId="0000003E">
      <w:pPr>
        <w:numPr>
          <w:ilvl w:val="0"/>
          <w:numId w:val="6"/>
        </w:numPr>
        <w:ind w:left="720" w:hanging="360"/>
      </w:pPr>
      <w:r w:rsidDel="00000000" w:rsidR="00000000" w:rsidRPr="00000000">
        <w:rPr>
          <w:rtl w:val="0"/>
        </w:rPr>
        <w:t xml:space="preserve">Draft posts for X/Threads/LinkedIn/Instagram/Facebook etc. (Make sure to tag everyone needed. Consider if you want to have a dedicated hashtag) </w:t>
      </w:r>
    </w:p>
    <w:p w:rsidR="00000000" w:rsidDel="00000000" w:rsidP="00000000" w:rsidRDefault="00000000" w:rsidRPr="00000000" w14:paraId="0000003F">
      <w:pPr>
        <w:numPr>
          <w:ilvl w:val="1"/>
          <w:numId w:val="6"/>
        </w:numPr>
        <w:ind w:left="1440" w:hanging="360"/>
      </w:pPr>
      <w:r w:rsidDel="00000000" w:rsidR="00000000" w:rsidRPr="00000000">
        <w:rPr>
          <w:rtl w:val="0"/>
        </w:rPr>
        <w:t xml:space="preserve">Make sure to keep track of your posts for analytics later</w:t>
      </w:r>
    </w:p>
    <w:p w:rsidR="00000000" w:rsidDel="00000000" w:rsidP="00000000" w:rsidRDefault="00000000" w:rsidRPr="00000000" w14:paraId="00000040">
      <w:pPr>
        <w:numPr>
          <w:ilvl w:val="0"/>
          <w:numId w:val="6"/>
        </w:numPr>
        <w:ind w:left="720" w:hanging="360"/>
      </w:pPr>
      <w:r w:rsidDel="00000000" w:rsidR="00000000" w:rsidRPr="00000000">
        <w:rPr>
          <w:rtl w:val="0"/>
        </w:rPr>
        <w:t xml:space="preserve">Schedule reminder posts. Consider: How many posts do you plan on sharing? Do you have a deadline you need to create a countdown for? </w:t>
      </w:r>
    </w:p>
    <w:p w:rsidR="00000000" w:rsidDel="00000000" w:rsidP="00000000" w:rsidRDefault="00000000" w:rsidRPr="00000000" w14:paraId="00000041">
      <w:pPr>
        <w:numPr>
          <w:ilvl w:val="0"/>
          <w:numId w:val="6"/>
        </w:numPr>
        <w:ind w:left="720" w:hanging="360"/>
      </w:pPr>
      <w:r w:rsidDel="00000000" w:rsidR="00000000" w:rsidRPr="00000000">
        <w:rPr>
          <w:rtl w:val="0"/>
        </w:rPr>
        <w:t xml:space="preserve">Engagement and outreach — do you want to DM any partners? Make sure to ask your partners, participants, funders, journalists etc. to amplify your posts.</w:t>
      </w:r>
    </w:p>
    <w:p w:rsidR="00000000" w:rsidDel="00000000" w:rsidP="00000000" w:rsidRDefault="00000000" w:rsidRPr="00000000" w14:paraId="00000042">
      <w:pPr>
        <w:ind w:left="0" w:firstLine="0"/>
        <w:rPr/>
      </w:pPr>
      <w:r w:rsidDel="00000000" w:rsidR="00000000" w:rsidRPr="00000000">
        <w:rPr>
          <w:rtl w:val="0"/>
        </w:rPr>
      </w:r>
    </w:p>
    <w:p w:rsidR="00000000" w:rsidDel="00000000" w:rsidP="00000000" w:rsidRDefault="00000000" w:rsidRPr="00000000" w14:paraId="00000043">
      <w:pPr>
        <w:pStyle w:val="Heading3"/>
        <w:rPr/>
      </w:pPr>
      <w:bookmarkStart w:colFirst="0" w:colLast="0" w:name="_57oslxoqub22" w:id="16"/>
      <w:bookmarkEnd w:id="16"/>
      <w:r w:rsidDel="00000000" w:rsidR="00000000" w:rsidRPr="00000000">
        <w:rPr>
          <w:rtl w:val="0"/>
        </w:rPr>
        <w:t xml:space="preserve">Website</w:t>
      </w:r>
    </w:p>
    <w:p w:rsidR="00000000" w:rsidDel="00000000" w:rsidP="00000000" w:rsidRDefault="00000000" w:rsidRPr="00000000" w14:paraId="00000044">
      <w:pPr>
        <w:numPr>
          <w:ilvl w:val="0"/>
          <w:numId w:val="3"/>
        </w:numPr>
        <w:ind w:left="720" w:hanging="360"/>
        <w:rPr>
          <w:u w:val="none"/>
        </w:rPr>
      </w:pPr>
      <w:r w:rsidDel="00000000" w:rsidR="00000000" w:rsidRPr="00000000">
        <w:rPr>
          <w:rtl w:val="0"/>
        </w:rPr>
        <w:t xml:space="preserve">What are you posting on your site? Do you need a landing page to explain the initiative? Make sure to provide your audiences with ample and clear information that is easy to find. </w:t>
      </w:r>
    </w:p>
    <w:p w:rsidR="00000000" w:rsidDel="00000000" w:rsidP="00000000" w:rsidRDefault="00000000" w:rsidRPr="00000000" w14:paraId="00000045">
      <w:pPr>
        <w:numPr>
          <w:ilvl w:val="0"/>
          <w:numId w:val="3"/>
        </w:numPr>
        <w:ind w:left="720" w:hanging="360"/>
        <w:rPr>
          <w:u w:val="none"/>
        </w:rPr>
      </w:pPr>
      <w:r w:rsidDel="00000000" w:rsidR="00000000" w:rsidRPr="00000000">
        <w:rPr>
          <w:rtl w:val="0"/>
        </w:rPr>
        <w:t xml:space="preserve">Do you have a website pop-up banner that needs updating? </w:t>
      </w:r>
    </w:p>
    <w:p w:rsidR="00000000" w:rsidDel="00000000" w:rsidP="00000000" w:rsidRDefault="00000000" w:rsidRPr="00000000" w14:paraId="00000046">
      <w:pPr>
        <w:numPr>
          <w:ilvl w:val="0"/>
          <w:numId w:val="3"/>
        </w:numPr>
        <w:ind w:left="720" w:hanging="360"/>
        <w:rPr>
          <w:u w:val="none"/>
        </w:rPr>
      </w:pPr>
      <w:r w:rsidDel="00000000" w:rsidR="00000000" w:rsidRPr="00000000">
        <w:rPr>
          <w:rtl w:val="0"/>
        </w:rPr>
        <w:t xml:space="preserve">Is there upcoming relevant content that you can tease/link to the initiative? </w:t>
      </w:r>
    </w:p>
    <w:p w:rsidR="00000000" w:rsidDel="00000000" w:rsidP="00000000" w:rsidRDefault="00000000" w:rsidRPr="00000000" w14:paraId="00000047">
      <w:pPr>
        <w:ind w:left="720" w:firstLine="0"/>
        <w:rPr/>
      </w:pPr>
      <w:r w:rsidDel="00000000" w:rsidR="00000000" w:rsidRPr="00000000">
        <w:rPr>
          <w:rtl w:val="0"/>
        </w:rPr>
      </w:r>
    </w:p>
    <w:p w:rsidR="00000000" w:rsidDel="00000000" w:rsidP="00000000" w:rsidRDefault="00000000" w:rsidRPr="00000000" w14:paraId="00000048">
      <w:pPr>
        <w:pStyle w:val="Heading2"/>
        <w:rPr/>
      </w:pPr>
      <w:bookmarkStart w:colFirst="0" w:colLast="0" w:name="_3n8ea55527mj" w:id="17"/>
      <w:bookmarkEnd w:id="17"/>
      <w:r w:rsidDel="00000000" w:rsidR="00000000" w:rsidRPr="00000000">
        <w:rPr>
          <w:rtl w:val="0"/>
        </w:rPr>
        <w:t xml:space="preserve">Outreach  </w:t>
      </w:r>
    </w:p>
    <w:p w:rsidR="00000000" w:rsidDel="00000000" w:rsidP="00000000" w:rsidRDefault="00000000" w:rsidRPr="00000000" w14:paraId="00000049">
      <w:pPr>
        <w:pStyle w:val="Heading3"/>
        <w:rPr/>
      </w:pPr>
      <w:bookmarkStart w:colFirst="0" w:colLast="0" w:name="_jo6su2zry6i" w:id="18"/>
      <w:bookmarkEnd w:id="18"/>
      <w:r w:rsidDel="00000000" w:rsidR="00000000" w:rsidRPr="00000000">
        <w:rPr>
          <w:rtl w:val="0"/>
        </w:rPr>
        <w:t xml:space="preserve">Email</w:t>
      </w:r>
    </w:p>
    <w:p w:rsidR="00000000" w:rsidDel="00000000" w:rsidP="00000000" w:rsidRDefault="00000000" w:rsidRPr="00000000" w14:paraId="0000004A">
      <w:pPr>
        <w:numPr>
          <w:ilvl w:val="0"/>
          <w:numId w:val="6"/>
        </w:numPr>
        <w:ind w:left="720" w:hanging="360"/>
      </w:pPr>
      <w:r w:rsidDel="00000000" w:rsidR="00000000" w:rsidRPr="00000000">
        <w:rPr>
          <w:rtl w:val="0"/>
        </w:rPr>
        <w:t xml:space="preserve">Do you have any marketing email lists that would benefit from additional email blasts?</w:t>
      </w:r>
    </w:p>
    <w:p w:rsidR="00000000" w:rsidDel="00000000" w:rsidP="00000000" w:rsidRDefault="00000000" w:rsidRPr="00000000" w14:paraId="0000004B">
      <w:pPr>
        <w:numPr>
          <w:ilvl w:val="0"/>
          <w:numId w:val="6"/>
        </w:numPr>
        <w:ind w:left="720" w:hanging="360"/>
      </w:pPr>
      <w:r w:rsidDel="00000000" w:rsidR="00000000" w:rsidRPr="00000000">
        <w:rPr>
          <w:rtl w:val="0"/>
        </w:rPr>
        <w:t xml:space="preserve">Email all partners/funders/sponsors/etc. once live. Provide them with sample social language/visuals and all the relevant links and encourage them to amplify within their networks.</w:t>
      </w:r>
    </w:p>
    <w:p w:rsidR="00000000" w:rsidDel="00000000" w:rsidP="00000000" w:rsidRDefault="00000000" w:rsidRPr="00000000" w14:paraId="0000004C">
      <w:pPr>
        <w:numPr>
          <w:ilvl w:val="0"/>
          <w:numId w:val="6"/>
        </w:numPr>
        <w:ind w:left="720" w:hanging="360"/>
      </w:pPr>
      <w:r w:rsidDel="00000000" w:rsidR="00000000" w:rsidRPr="00000000">
        <w:rPr>
          <w:rtl w:val="0"/>
        </w:rPr>
        <w:t xml:space="preserve">Reach out to relevant community organizations, leaders and influencers for amplification. (This includes organizations and people not involved in the program, but who have the audience to promote to, either through their social channels, newsletter or other platforms.) </w:t>
      </w:r>
    </w:p>
    <w:p w:rsidR="00000000" w:rsidDel="00000000" w:rsidP="00000000" w:rsidRDefault="00000000" w:rsidRPr="00000000" w14:paraId="0000004D">
      <w:pPr>
        <w:numPr>
          <w:ilvl w:val="1"/>
          <w:numId w:val="6"/>
        </w:numPr>
        <w:ind w:left="1440" w:hanging="360"/>
      </w:pPr>
      <w:r w:rsidDel="00000000" w:rsidR="00000000" w:rsidRPr="00000000">
        <w:rPr>
          <w:rtl w:val="0"/>
        </w:rPr>
        <w:t xml:space="preserve">Name, email, connection and relevant notes for each org/person</w:t>
      </w:r>
    </w:p>
    <w:p w:rsidR="00000000" w:rsidDel="00000000" w:rsidP="00000000" w:rsidRDefault="00000000" w:rsidRPr="00000000" w14:paraId="0000004E">
      <w:pPr>
        <w:numPr>
          <w:ilvl w:val="0"/>
          <w:numId w:val="6"/>
        </w:numPr>
        <w:ind w:left="720" w:hanging="360"/>
      </w:pPr>
      <w:r w:rsidDel="00000000" w:rsidR="00000000" w:rsidRPr="00000000">
        <w:rPr>
          <w:rtl w:val="0"/>
        </w:rPr>
        <w:t xml:space="preserve">Email &amp; reach out to funders (if applicable)</w:t>
      </w:r>
    </w:p>
    <w:p w:rsidR="00000000" w:rsidDel="00000000" w:rsidP="00000000" w:rsidRDefault="00000000" w:rsidRPr="00000000" w14:paraId="0000004F">
      <w:pPr>
        <w:numPr>
          <w:ilvl w:val="1"/>
          <w:numId w:val="6"/>
        </w:numPr>
        <w:ind w:left="1440" w:hanging="360"/>
      </w:pPr>
      <w:r w:rsidDel="00000000" w:rsidR="00000000" w:rsidRPr="00000000">
        <w:rPr>
          <w:rtl w:val="0"/>
        </w:rPr>
        <w:t xml:space="preserve">Name, email, connection and relevant notes for each org/person</w:t>
      </w:r>
      <w:r w:rsidDel="00000000" w:rsidR="00000000" w:rsidRPr="00000000">
        <w:rPr>
          <w:rtl w:val="0"/>
        </w:rPr>
      </w:r>
    </w:p>
    <w:p w:rsidR="00000000" w:rsidDel="00000000" w:rsidP="00000000" w:rsidRDefault="00000000" w:rsidRPr="00000000" w14:paraId="00000050">
      <w:pPr>
        <w:spacing w:line="36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1">
      <w:pPr>
        <w:pStyle w:val="Heading3"/>
        <w:rPr/>
      </w:pPr>
      <w:bookmarkStart w:colFirst="0" w:colLast="0" w:name="_aypmfr5ots9t" w:id="19"/>
      <w:bookmarkEnd w:id="19"/>
      <w:r w:rsidDel="00000000" w:rsidR="00000000" w:rsidRPr="00000000">
        <w:rPr>
          <w:rtl w:val="0"/>
        </w:rPr>
        <w:t xml:space="preserve">Email Template</w:t>
      </w:r>
    </w:p>
    <w:p w:rsidR="00000000" w:rsidDel="00000000" w:rsidP="00000000" w:rsidRDefault="00000000" w:rsidRPr="00000000" w14:paraId="00000052">
      <w:pPr>
        <w:rPr>
          <w:rFonts w:ascii="Calibri" w:cs="Calibri" w:eastAsia="Calibri" w:hAnsi="Calibri"/>
          <w:sz w:val="24"/>
          <w:szCs w:val="24"/>
        </w:rPr>
      </w:pPr>
      <w:r w:rsidDel="00000000" w:rsidR="00000000" w:rsidRPr="00000000">
        <w:rPr>
          <w:rtl w:val="0"/>
        </w:rPr>
        <w:t xml:space="preserve">Draft an outreach email here that can be easily adjusted based on your audience. </w:t>
      </w:r>
      <w:r w:rsidDel="00000000" w:rsidR="00000000" w:rsidRPr="00000000">
        <w:rPr>
          <w:rtl w:val="0"/>
        </w:rPr>
      </w:r>
    </w:p>
    <w:p w:rsidR="00000000" w:rsidDel="00000000" w:rsidP="00000000" w:rsidRDefault="00000000" w:rsidRPr="00000000" w14:paraId="00000053">
      <w:pPr>
        <w:spacing w:line="36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4">
      <w:pPr>
        <w:pStyle w:val="Heading3"/>
        <w:rPr/>
      </w:pPr>
      <w:bookmarkStart w:colFirst="0" w:colLast="0" w:name="_3b9tegsw4kpa" w:id="20"/>
      <w:bookmarkEnd w:id="20"/>
      <w:r w:rsidDel="00000000" w:rsidR="00000000" w:rsidRPr="00000000">
        <w:rPr>
          <w:rtl w:val="0"/>
        </w:rPr>
        <w:t xml:space="preserve">Community</w:t>
      </w:r>
      <w:r w:rsidDel="00000000" w:rsidR="00000000" w:rsidRPr="00000000">
        <w:rPr>
          <w:rtl w:val="0"/>
        </w:rPr>
      </w:r>
    </w:p>
    <w:p w:rsidR="00000000" w:rsidDel="00000000" w:rsidP="00000000" w:rsidRDefault="00000000" w:rsidRPr="00000000" w14:paraId="00000055">
      <w:pPr>
        <w:numPr>
          <w:ilvl w:val="0"/>
          <w:numId w:val="10"/>
        </w:numPr>
        <w:ind w:left="720" w:hanging="360"/>
      </w:pPr>
      <w:r w:rsidDel="00000000" w:rsidR="00000000" w:rsidRPr="00000000">
        <w:rPr>
          <w:rtl w:val="0"/>
        </w:rPr>
        <w:t xml:space="preserve">Are there any online community groups, Facebook groups, Slack channels or community boards that you can share your event with? </w:t>
      </w:r>
    </w:p>
    <w:p w:rsidR="00000000" w:rsidDel="00000000" w:rsidP="00000000" w:rsidRDefault="00000000" w:rsidRPr="00000000" w14:paraId="00000056">
      <w:pPr>
        <w:numPr>
          <w:ilvl w:val="0"/>
          <w:numId w:val="10"/>
        </w:numPr>
        <w:ind w:left="720" w:hanging="360"/>
        <w:rPr>
          <w:u w:val="none"/>
        </w:rPr>
      </w:pPr>
      <w:r w:rsidDel="00000000" w:rsidR="00000000" w:rsidRPr="00000000">
        <w:rPr>
          <w:rtl w:val="0"/>
        </w:rPr>
        <w:t xml:space="preserve">Are there any physical places that you can plan to go to?  </w:t>
      </w:r>
    </w:p>
    <w:p w:rsidR="00000000" w:rsidDel="00000000" w:rsidP="00000000" w:rsidRDefault="00000000" w:rsidRPr="00000000" w14:paraId="00000057">
      <w:pPr>
        <w:ind w:left="720" w:firstLine="0"/>
        <w:rPr/>
      </w:pPr>
      <w:r w:rsidDel="00000000" w:rsidR="00000000" w:rsidRPr="00000000">
        <w:rPr>
          <w:rtl w:val="0"/>
        </w:rPr>
      </w:r>
    </w:p>
    <w:p w:rsidR="00000000" w:rsidDel="00000000" w:rsidP="00000000" w:rsidRDefault="00000000" w:rsidRPr="00000000" w14:paraId="00000058">
      <w:pPr>
        <w:pStyle w:val="Heading2"/>
        <w:rPr/>
      </w:pPr>
      <w:bookmarkStart w:colFirst="0" w:colLast="0" w:name="_z62oknxvusy" w:id="21"/>
      <w:bookmarkEnd w:id="21"/>
      <w:r w:rsidDel="00000000" w:rsidR="00000000" w:rsidRPr="00000000">
        <w:rPr>
          <w:rtl w:val="0"/>
        </w:rPr>
        <w:t xml:space="preserve">Audience journey </w:t>
      </w:r>
    </w:p>
    <w:p w:rsidR="00000000" w:rsidDel="00000000" w:rsidP="00000000" w:rsidRDefault="00000000" w:rsidRPr="00000000" w14:paraId="00000059">
      <w:pPr>
        <w:numPr>
          <w:ilvl w:val="0"/>
          <w:numId w:val="8"/>
        </w:numPr>
        <w:ind w:left="720" w:hanging="360"/>
        <w:rPr>
          <w:u w:val="none"/>
        </w:rPr>
      </w:pPr>
      <w:r w:rsidDel="00000000" w:rsidR="00000000" w:rsidRPr="00000000">
        <w:rPr>
          <w:rtl w:val="0"/>
        </w:rPr>
        <w:t xml:space="preserve">Consider where in </w:t>
      </w:r>
      <w:hyperlink r:id="rId7">
        <w:r w:rsidDel="00000000" w:rsidR="00000000" w:rsidRPr="00000000">
          <w:rPr>
            <w:color w:val="1155cc"/>
            <w:u w:val="single"/>
            <w:rtl w:val="0"/>
          </w:rPr>
          <w:t xml:space="preserve">the audience journey</w:t>
        </w:r>
      </w:hyperlink>
      <w:r w:rsidDel="00000000" w:rsidR="00000000" w:rsidRPr="00000000">
        <w:rPr>
          <w:rtl w:val="0"/>
        </w:rPr>
        <w:t xml:space="preserve"> this initiative falls under </w:t>
      </w:r>
    </w:p>
    <w:p w:rsidR="00000000" w:rsidDel="00000000" w:rsidP="00000000" w:rsidRDefault="00000000" w:rsidRPr="00000000" w14:paraId="0000005A">
      <w:pPr>
        <w:numPr>
          <w:ilvl w:val="0"/>
          <w:numId w:val="8"/>
        </w:numPr>
        <w:ind w:left="720" w:hanging="360"/>
        <w:rPr>
          <w:u w:val="none"/>
        </w:rPr>
      </w:pPr>
      <w:r w:rsidDel="00000000" w:rsidR="00000000" w:rsidRPr="00000000">
        <w:rPr>
          <w:rtl w:val="0"/>
        </w:rPr>
        <w:t xml:space="preserve">How do you want to continue engaging with these new audiences?</w:t>
      </w:r>
    </w:p>
    <w:p w:rsidR="00000000" w:rsidDel="00000000" w:rsidP="00000000" w:rsidRDefault="00000000" w:rsidRPr="00000000" w14:paraId="0000005B">
      <w:pPr>
        <w:numPr>
          <w:ilvl w:val="1"/>
          <w:numId w:val="8"/>
        </w:numPr>
        <w:ind w:left="1440" w:hanging="360"/>
      </w:pPr>
      <w:r w:rsidDel="00000000" w:rsidR="00000000" w:rsidRPr="00000000">
        <w:rPr>
          <w:rtl w:val="0"/>
        </w:rPr>
        <w:t xml:space="preserve">How and when do you plan to re-engage with them? </w:t>
      </w:r>
    </w:p>
    <w:p w:rsidR="00000000" w:rsidDel="00000000" w:rsidP="00000000" w:rsidRDefault="00000000" w:rsidRPr="00000000" w14:paraId="0000005C">
      <w:pPr>
        <w:numPr>
          <w:ilvl w:val="1"/>
          <w:numId w:val="8"/>
        </w:numPr>
        <w:ind w:left="1440" w:hanging="360"/>
        <w:rPr>
          <w:u w:val="none"/>
        </w:rPr>
      </w:pPr>
      <w:r w:rsidDel="00000000" w:rsidR="00000000" w:rsidRPr="00000000">
        <w:rPr>
          <w:rtl w:val="0"/>
        </w:rPr>
        <w:t xml:space="preserve">Do you need to follow-up/how soon? </w:t>
      </w:r>
    </w:p>
    <w:p w:rsidR="00000000" w:rsidDel="00000000" w:rsidP="00000000" w:rsidRDefault="00000000" w:rsidRPr="00000000" w14:paraId="0000005D">
      <w:pPr>
        <w:numPr>
          <w:ilvl w:val="1"/>
          <w:numId w:val="8"/>
        </w:numPr>
        <w:ind w:left="1440" w:hanging="360"/>
        <w:rPr>
          <w:u w:val="none"/>
        </w:rPr>
      </w:pPr>
      <w:r w:rsidDel="00000000" w:rsidR="00000000" w:rsidRPr="00000000">
        <w:rPr>
          <w:rtl w:val="0"/>
        </w:rPr>
        <w:t xml:space="preserve">Are there any other relevant content/resources and offerings that you can provide to those audiences? </w:t>
      </w:r>
    </w:p>
    <w:p w:rsidR="00000000" w:rsidDel="00000000" w:rsidP="00000000" w:rsidRDefault="00000000" w:rsidRPr="00000000" w14:paraId="0000005E">
      <w:pPr>
        <w:pStyle w:val="Heading2"/>
        <w:rPr/>
      </w:pPr>
      <w:bookmarkStart w:colFirst="0" w:colLast="0" w:name="_afjt5n1tw3sr" w:id="22"/>
      <w:bookmarkEnd w:id="22"/>
      <w:r w:rsidDel="00000000" w:rsidR="00000000" w:rsidRPr="00000000">
        <w:rPr>
          <w:rtl w:val="0"/>
        </w:rPr>
        <w:t xml:space="preserve">Feedback</w:t>
      </w:r>
    </w:p>
    <w:p w:rsidR="00000000" w:rsidDel="00000000" w:rsidP="00000000" w:rsidRDefault="00000000" w:rsidRPr="00000000" w14:paraId="0000005F">
      <w:pPr>
        <w:numPr>
          <w:ilvl w:val="0"/>
          <w:numId w:val="4"/>
        </w:numPr>
        <w:ind w:left="720" w:hanging="360"/>
        <w:rPr>
          <w:u w:val="none"/>
        </w:rPr>
      </w:pPr>
      <w:r w:rsidDel="00000000" w:rsidR="00000000" w:rsidRPr="00000000">
        <w:rPr>
          <w:rtl w:val="0"/>
        </w:rPr>
        <w:t xml:space="preserve">Do you plan on gathering feedback for your initiative? </w:t>
      </w:r>
    </w:p>
    <w:p w:rsidR="00000000" w:rsidDel="00000000" w:rsidP="00000000" w:rsidRDefault="00000000" w:rsidRPr="00000000" w14:paraId="00000060">
      <w:pPr>
        <w:numPr>
          <w:ilvl w:val="0"/>
          <w:numId w:val="4"/>
        </w:numPr>
        <w:ind w:left="720" w:hanging="360"/>
        <w:rPr>
          <w:u w:val="none"/>
        </w:rPr>
      </w:pPr>
      <w:r w:rsidDel="00000000" w:rsidR="00000000" w:rsidRPr="00000000">
        <w:rPr>
          <w:rtl w:val="0"/>
        </w:rPr>
        <w:t xml:space="preserve">Do you plan on sharing any surveys/interviews/etc.?</w:t>
      </w:r>
    </w:p>
    <w:p w:rsidR="00000000" w:rsidDel="00000000" w:rsidP="00000000" w:rsidRDefault="00000000" w:rsidRPr="00000000" w14:paraId="00000061">
      <w:pPr>
        <w:ind w:left="0" w:firstLine="0"/>
        <w:rPr/>
      </w:pPr>
      <w:r w:rsidDel="00000000" w:rsidR="00000000" w:rsidRPr="00000000">
        <w:rPr>
          <w:rtl w:val="0"/>
        </w:rPr>
      </w:r>
    </w:p>
    <w:p w:rsidR="00000000" w:rsidDel="00000000" w:rsidP="00000000" w:rsidRDefault="00000000" w:rsidRPr="00000000" w14:paraId="00000062">
      <w:pPr>
        <w:pStyle w:val="Heading2"/>
        <w:rPr/>
      </w:pPr>
      <w:bookmarkStart w:colFirst="0" w:colLast="0" w:name="_j3xble7w6fkm" w:id="23"/>
      <w:bookmarkEnd w:id="23"/>
      <w:r w:rsidDel="00000000" w:rsidR="00000000" w:rsidRPr="00000000">
        <w:rPr>
          <w:rtl w:val="0"/>
        </w:rPr>
        <w:t xml:space="preserve">Analytics and post-mortem </w:t>
      </w:r>
    </w:p>
    <w:p w:rsidR="00000000" w:rsidDel="00000000" w:rsidP="00000000" w:rsidRDefault="00000000" w:rsidRPr="00000000" w14:paraId="00000063">
      <w:pPr>
        <w:numPr>
          <w:ilvl w:val="0"/>
          <w:numId w:val="7"/>
        </w:numPr>
        <w:ind w:left="720" w:hanging="360"/>
        <w:rPr>
          <w:u w:val="none"/>
        </w:rPr>
      </w:pPr>
      <w:r w:rsidDel="00000000" w:rsidR="00000000" w:rsidRPr="00000000">
        <w:rPr>
          <w:rtl w:val="0"/>
        </w:rPr>
        <w:t xml:space="preserve">Did you meet your marketing goals?</w:t>
      </w:r>
    </w:p>
    <w:p w:rsidR="00000000" w:rsidDel="00000000" w:rsidP="00000000" w:rsidRDefault="00000000" w:rsidRPr="00000000" w14:paraId="00000064">
      <w:pPr>
        <w:numPr>
          <w:ilvl w:val="0"/>
          <w:numId w:val="7"/>
        </w:numPr>
        <w:ind w:left="720" w:hanging="360"/>
      </w:pPr>
      <w:r w:rsidDel="00000000" w:rsidR="00000000" w:rsidRPr="00000000">
        <w:rPr>
          <w:rtl w:val="0"/>
        </w:rPr>
        <w:t xml:space="preserve">Review which marketing channels worked and which didn’t</w:t>
      </w:r>
    </w:p>
    <w:p w:rsidR="00000000" w:rsidDel="00000000" w:rsidP="00000000" w:rsidRDefault="00000000" w:rsidRPr="00000000" w14:paraId="00000065">
      <w:pPr>
        <w:numPr>
          <w:ilvl w:val="0"/>
          <w:numId w:val="7"/>
        </w:numPr>
        <w:ind w:left="720" w:hanging="360"/>
        <w:rPr>
          <w:u w:val="none"/>
        </w:rPr>
      </w:pPr>
      <w:r w:rsidDel="00000000" w:rsidR="00000000" w:rsidRPr="00000000">
        <w:rPr>
          <w:rtl w:val="0"/>
        </w:rPr>
        <w:t xml:space="preserve">Gather analytics. Do you have success metrics that you need to share with sponsors/funders?</w:t>
      </w:r>
    </w:p>
    <w:sectPr>
      <w:headerReference r:id="rId8" w:type="default"/>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Zilla Slab">
    <w:embedRegular w:fontKey="{00000000-0000-0000-0000-000000000000}" r:id="rId5" w:subsetted="0"/>
    <w:embedBold w:fontKey="{00000000-0000-0000-0000-000000000000}" r:id="rId6" w:subsetted="0"/>
    <w:embedItalic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6">
    <w:pPr>
      <w:jc w:val="lef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7">
    <w:pPr>
      <w:tabs>
        <w:tab w:val="center" w:leader="none" w:pos="4680"/>
        <w:tab w:val="right" w:leader="none" w:pos="9360"/>
      </w:tabs>
      <w:spacing w:line="240" w:lineRule="auto"/>
      <w:rPr>
        <w:rFonts w:ascii="Zilla Slab" w:cs="Zilla Slab" w:eastAsia="Zilla Slab" w:hAnsi="Zilla Slab"/>
        <w:sz w:val="24"/>
        <w:szCs w:val="24"/>
      </w:rPr>
    </w:pPr>
    <w:r w:rsidDel="00000000" w:rsidR="00000000" w:rsidRPr="00000000">
      <w:rPr>
        <w:rFonts w:ascii="Zilla Slab" w:cs="Zilla Slab" w:eastAsia="Zilla Slab" w:hAnsi="Zilla Slab"/>
        <w:sz w:val="24"/>
        <w:szCs w:val="24"/>
      </w:rPr>
      <w:drawing>
        <wp:inline distB="0" distT="0" distL="0" distR="0">
          <wp:extent cx="1447800" cy="584200"/>
          <wp:effectExtent b="0" l="0" r="0" t="0"/>
          <wp:docPr descr="Blue text on a black background&#10;&#10;Description automatically generated" id="1" name="image1.png"/>
          <a:graphic>
            <a:graphicData uri="http://schemas.openxmlformats.org/drawingml/2006/picture">
              <pic:pic>
                <pic:nvPicPr>
                  <pic:cNvPr descr="Blue text on a black background&#10;&#10;Description automatically generated" id="0" name="image1.png"/>
                  <pic:cNvPicPr preferRelativeResize="0"/>
                </pic:nvPicPr>
                <pic:blipFill>
                  <a:blip r:embed="rId1"/>
                  <a:srcRect b="0" l="0" r="0" t="0"/>
                  <a:stretch>
                    <a:fillRect/>
                  </a:stretch>
                </pic:blipFill>
                <pic:spPr>
                  <a:xfrm>
                    <a:off x="0" y="0"/>
                    <a:ext cx="1447800" cy="584200"/>
                  </a:xfrm>
                  <a:prstGeom prst="rect"/>
                  <a:ln/>
                </pic:spPr>
              </pic:pic>
            </a:graphicData>
          </a:graphic>
        </wp:inline>
      </w:drawing>
    </w:r>
    <w:r w:rsidDel="00000000" w:rsidR="00000000" w:rsidRPr="00000000">
      <w:rPr>
        <w:rtl w:val="0"/>
      </w:rPr>
    </w:r>
  </w:p>
  <w:p w:rsidR="00000000" w:rsidDel="00000000" w:rsidP="00000000" w:rsidRDefault="00000000" w:rsidRPr="00000000" w14:paraId="00000068">
    <w:pPr>
      <w:tabs>
        <w:tab w:val="center" w:leader="none" w:pos="4680"/>
        <w:tab w:val="right" w:leader="none" w:pos="9360"/>
      </w:tabs>
      <w:spacing w:line="240" w:lineRule="auto"/>
      <w:rPr>
        <w:rFonts w:ascii="Zilla Slab" w:cs="Zilla Slab" w:eastAsia="Zilla Slab" w:hAnsi="Zilla Slab"/>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Montserrat" w:cs="Montserrat" w:eastAsia="Montserrat" w:hAnsi="Montserrat"/>
        <w:lang w:val="en"/>
      </w:rPr>
    </w:rPrDefault>
    <w:pPrDefault>
      <w:pPr>
        <w:spacing w:line="36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240" w:lineRule="auto"/>
    </w:pPr>
    <w:rPr>
      <w:color w:val="002c50"/>
      <w:sz w:val="40"/>
      <w:szCs w:val="40"/>
    </w:rPr>
  </w:style>
  <w:style w:type="paragraph" w:styleId="Heading2">
    <w:name w:val="heading 2"/>
    <w:basedOn w:val="Normal"/>
    <w:next w:val="Normal"/>
    <w:pPr>
      <w:keepNext w:val="1"/>
      <w:keepLines w:val="1"/>
      <w:spacing w:before="40" w:lineRule="auto"/>
    </w:pPr>
    <w:rPr>
      <w:b w:val="1"/>
      <w:color w:val="376262"/>
      <w:sz w:val="24"/>
      <w:szCs w:val="24"/>
    </w:rPr>
  </w:style>
  <w:style w:type="paragraph" w:styleId="Heading3">
    <w:name w:val="heading 3"/>
    <w:basedOn w:val="Normal"/>
    <w:next w:val="Normal"/>
    <w:pPr>
      <w:keepNext w:val="1"/>
      <w:keepLines w:val="1"/>
      <w:spacing w:after="200" w:before="40" w:line="276" w:lineRule="auto"/>
    </w:pPr>
    <w:rPr>
      <w:b w:val="1"/>
      <w:color w:val="002c50"/>
      <w:sz w:val="22"/>
      <w:szCs w:val="22"/>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www.linkedin.com/in/kamila-jambulatova/" TargetMode="External"/><Relationship Id="rId7" Type="http://schemas.openxmlformats.org/officeDocument/2006/relationships/hyperlink" Target="https://americanpressinstitute.org/mapping-your-audience-journey/"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ZillaSlab-regular.ttf"/><Relationship Id="rId6" Type="http://schemas.openxmlformats.org/officeDocument/2006/relationships/font" Target="fonts/ZillaSlab-bold.ttf"/><Relationship Id="rId7" Type="http://schemas.openxmlformats.org/officeDocument/2006/relationships/font" Target="fonts/ZillaSlab-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